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56766" w14:textId="77777777" w:rsidR="00993A3B" w:rsidRPr="00366653" w:rsidRDefault="00993A3B" w:rsidP="00F74A1E">
      <w:pPr>
        <w:spacing w:after="0"/>
        <w:contextualSpacing/>
        <w:rPr>
          <w:rFonts w:ascii="Arial" w:hAnsi="Arial" w:cs="Arial"/>
          <w:b/>
        </w:rPr>
      </w:pPr>
      <w:r w:rsidRPr="00366653">
        <w:rPr>
          <w:rFonts w:ascii="Arial" w:hAnsi="Arial" w:cs="Arial"/>
          <w:b/>
        </w:rPr>
        <w:t>Cover</w:t>
      </w:r>
    </w:p>
    <w:p w14:paraId="50DC73D1" w14:textId="192EC589" w:rsidR="00993A3B" w:rsidRPr="00366653" w:rsidRDefault="00F74A1E" w:rsidP="00F74A1E">
      <w:pPr>
        <w:spacing w:after="0"/>
        <w:contextualSpacing/>
        <w:rPr>
          <w:rFonts w:ascii="Arial" w:hAnsi="Arial" w:cs="Arial"/>
        </w:rPr>
      </w:pPr>
      <w:r w:rsidRPr="00366653">
        <w:rPr>
          <w:rFonts w:ascii="Arial" w:hAnsi="Arial" w:cs="Arial"/>
        </w:rPr>
        <w:t>20</w:t>
      </w:r>
      <w:r w:rsidR="00DE055E" w:rsidRPr="00366653">
        <w:rPr>
          <w:rFonts w:ascii="Arial" w:hAnsi="Arial" w:cs="Arial"/>
        </w:rPr>
        <w:t>2</w:t>
      </w:r>
      <w:r w:rsidR="00BD45D7">
        <w:rPr>
          <w:rFonts w:ascii="Arial" w:hAnsi="Arial" w:cs="Arial"/>
        </w:rPr>
        <w:t>5</w:t>
      </w:r>
      <w:r w:rsidR="00993A3B" w:rsidRPr="00366653">
        <w:rPr>
          <w:rFonts w:ascii="Arial" w:hAnsi="Arial" w:cs="Arial"/>
        </w:rPr>
        <w:t xml:space="preserve"> LGBT</w:t>
      </w:r>
      <w:r w:rsidR="00871B85">
        <w:rPr>
          <w:rFonts w:ascii="Arial" w:hAnsi="Arial" w:cs="Arial"/>
        </w:rPr>
        <w:t xml:space="preserve"> Plus</w:t>
      </w:r>
      <w:r w:rsidR="00993A3B" w:rsidRPr="00366653">
        <w:rPr>
          <w:rFonts w:ascii="Arial" w:hAnsi="Arial" w:cs="Arial"/>
        </w:rPr>
        <w:t xml:space="preserve"> College Conference Awards Dinner</w:t>
      </w:r>
    </w:p>
    <w:p w14:paraId="345408DF" w14:textId="227D3019" w:rsidR="00993A3B" w:rsidRPr="00366653" w:rsidRDefault="00993A3B" w:rsidP="00F74A1E">
      <w:pPr>
        <w:spacing w:after="0"/>
        <w:contextualSpacing/>
        <w:rPr>
          <w:rFonts w:ascii="Arial" w:hAnsi="Arial" w:cs="Arial"/>
        </w:rPr>
      </w:pPr>
      <w:r w:rsidRPr="00366653">
        <w:rPr>
          <w:rFonts w:ascii="Arial" w:hAnsi="Arial" w:cs="Arial"/>
        </w:rPr>
        <w:t xml:space="preserve">April </w:t>
      </w:r>
      <w:r w:rsidR="00BD45D7">
        <w:rPr>
          <w:rFonts w:ascii="Arial" w:hAnsi="Arial" w:cs="Arial"/>
        </w:rPr>
        <w:t>5</w:t>
      </w:r>
      <w:r w:rsidR="00F74A1E" w:rsidRPr="00366653">
        <w:rPr>
          <w:rFonts w:ascii="Arial" w:hAnsi="Arial" w:cs="Arial"/>
        </w:rPr>
        <w:t xml:space="preserve">, </w:t>
      </w:r>
      <w:proofErr w:type="gramStart"/>
      <w:r w:rsidR="00DE055E" w:rsidRPr="00366653">
        <w:rPr>
          <w:rFonts w:ascii="Arial" w:hAnsi="Arial" w:cs="Arial"/>
        </w:rPr>
        <w:t>202</w:t>
      </w:r>
      <w:r w:rsidR="00BD45D7">
        <w:rPr>
          <w:rFonts w:ascii="Arial" w:hAnsi="Arial" w:cs="Arial"/>
        </w:rPr>
        <w:t>5</w:t>
      </w:r>
      <w:proofErr w:type="gramEnd"/>
      <w:r w:rsidRPr="00366653">
        <w:rPr>
          <w:rFonts w:ascii="Arial" w:hAnsi="Arial" w:cs="Arial"/>
        </w:rPr>
        <w:t xml:space="preserve"> | 7:00 </w:t>
      </w:r>
      <w:r w:rsidR="009C620D">
        <w:rPr>
          <w:rFonts w:ascii="Arial" w:hAnsi="Arial" w:cs="Arial"/>
        </w:rPr>
        <w:t>p.m.</w:t>
      </w:r>
    </w:p>
    <w:p w14:paraId="16E514BA" w14:textId="7A9145A0" w:rsidR="00993A3B" w:rsidRPr="00366653" w:rsidRDefault="00DE055E" w:rsidP="00F74A1E">
      <w:pPr>
        <w:spacing w:after="0"/>
        <w:contextualSpacing/>
        <w:rPr>
          <w:rFonts w:ascii="Arial" w:hAnsi="Arial" w:cs="Arial"/>
        </w:rPr>
      </w:pPr>
      <w:r w:rsidRPr="00366653">
        <w:rPr>
          <w:rFonts w:ascii="Arial" w:hAnsi="Arial" w:cs="Arial"/>
        </w:rPr>
        <w:t>Student Union Building</w:t>
      </w:r>
      <w:r w:rsidR="00993A3B" w:rsidRPr="00366653">
        <w:rPr>
          <w:rFonts w:ascii="Arial" w:hAnsi="Arial" w:cs="Arial"/>
        </w:rPr>
        <w:t xml:space="preserve"> | Middle Tennessee State University</w:t>
      </w:r>
    </w:p>
    <w:p w14:paraId="04AD7B62" w14:textId="77777777" w:rsidR="00F74A1E" w:rsidRPr="00366653" w:rsidRDefault="00F74A1E" w:rsidP="00F74A1E">
      <w:pPr>
        <w:spacing w:after="0"/>
        <w:contextualSpacing/>
        <w:rPr>
          <w:rFonts w:ascii="Arial" w:hAnsi="Arial" w:cs="Arial"/>
          <w:b/>
        </w:rPr>
      </w:pPr>
    </w:p>
    <w:p w14:paraId="548D16E5" w14:textId="42F29937" w:rsidR="00993A3B" w:rsidRPr="00366653" w:rsidRDefault="00993A3B" w:rsidP="00F74A1E">
      <w:pPr>
        <w:spacing w:after="0"/>
        <w:contextualSpacing/>
        <w:rPr>
          <w:rFonts w:ascii="Arial" w:hAnsi="Arial" w:cs="Arial"/>
          <w:b/>
        </w:rPr>
      </w:pPr>
      <w:r w:rsidRPr="00366653">
        <w:rPr>
          <w:rFonts w:ascii="Arial" w:hAnsi="Arial" w:cs="Arial"/>
          <w:b/>
        </w:rPr>
        <w:t xml:space="preserve">Page </w:t>
      </w:r>
      <w:r w:rsidR="00BD45D7">
        <w:rPr>
          <w:rFonts w:ascii="Arial" w:hAnsi="Arial" w:cs="Arial"/>
          <w:b/>
        </w:rPr>
        <w:t>2</w:t>
      </w:r>
    </w:p>
    <w:p w14:paraId="69477C4A" w14:textId="70BA3987" w:rsidR="00AD502D" w:rsidRDefault="00AD502D" w:rsidP="00E14C05">
      <w:pPr>
        <w:spacing w:after="0"/>
        <w:contextualSpacing/>
        <w:rPr>
          <w:rFonts w:ascii="Arial" w:hAnsi="Arial" w:cs="Arial"/>
          <w:bCs/>
        </w:rPr>
      </w:pPr>
      <w:r>
        <w:rPr>
          <w:rFonts w:ascii="Arial" w:hAnsi="Arial" w:cs="Arial"/>
          <w:bCs/>
        </w:rPr>
        <w:t>Hosts</w:t>
      </w:r>
    </w:p>
    <w:p w14:paraId="338044AE" w14:textId="19AF8AE9" w:rsidR="00E93F4A" w:rsidRPr="00E93F4A" w:rsidRDefault="005D2CE4" w:rsidP="00E93F4A">
      <w:pPr>
        <w:spacing w:after="0"/>
        <w:contextualSpacing/>
        <w:rPr>
          <w:rStyle w:val="Strong"/>
          <w:rFonts w:ascii="Arial" w:hAnsi="Arial" w:cs="Arial"/>
          <w:b w:val="0"/>
        </w:rPr>
      </w:pPr>
      <w:r w:rsidRPr="005D2CE4">
        <w:rPr>
          <w:rFonts w:ascii="Arial" w:hAnsi="Arial" w:cs="Arial"/>
          <w:bCs/>
        </w:rPr>
        <w:br/>
      </w:r>
      <w:r w:rsidR="00E93F4A" w:rsidRPr="00E93F4A">
        <w:rPr>
          <w:rFonts w:ascii="Arial" w:hAnsi="Arial" w:cs="Arial"/>
          <w:b/>
          <w:bCs/>
        </w:rPr>
        <w:t>Tiffany Fee</w:t>
      </w:r>
      <w:r w:rsidR="00E93F4A" w:rsidRPr="00E93F4A">
        <w:rPr>
          <w:rFonts w:ascii="Arial" w:hAnsi="Arial" w:cs="Arial"/>
          <w:bCs/>
        </w:rPr>
        <w:t xml:space="preserve"> (she/her)</w:t>
      </w:r>
      <w:r w:rsidR="00E93F4A" w:rsidRPr="00E93F4A">
        <w:rPr>
          <w:rFonts w:ascii="Arial" w:hAnsi="Arial" w:cs="Arial"/>
          <w:bCs/>
        </w:rPr>
        <w:br/>
      </w:r>
      <w:r w:rsidR="00E93F4A" w:rsidRPr="00E93F4A">
        <w:rPr>
          <w:rFonts w:ascii="Arial" w:hAnsi="Arial" w:cs="Arial"/>
          <w:bCs/>
        </w:rPr>
        <w:br/>
        <w:t>Tiffany Fee co-founded the Rutherford County Library Alliance with her husband in July 2023 and now serves on its board as Founder Emeritus. Originally from Michigan, she has called Rutherford County home for over 20 years. While best known for her work with RCLA, Tiffany is also deeply involved in local politics and made history as the first declared Democrat to run for the Rutherford County School Board in 2024. In her free time, she enjoys reading, crocheting, spending time with her family and pets, creatively cursing, and taking on the patriarchy—one fight at a time.</w:t>
      </w:r>
      <w:r w:rsidR="00E93F4A" w:rsidRPr="00E93F4A">
        <w:rPr>
          <w:rFonts w:ascii="Arial" w:hAnsi="Arial" w:cs="Arial"/>
          <w:bCs/>
        </w:rPr>
        <w:br/>
      </w:r>
      <w:r w:rsidR="00E93F4A" w:rsidRPr="00E93F4A">
        <w:rPr>
          <w:rFonts w:ascii="Arial" w:hAnsi="Arial" w:cs="Arial"/>
          <w:bCs/>
        </w:rPr>
        <w:br/>
      </w:r>
      <w:r w:rsidR="00E93F4A" w:rsidRPr="00E93F4A">
        <w:rPr>
          <w:rFonts w:ascii="Arial" w:hAnsi="Arial" w:cs="Arial"/>
          <w:b/>
          <w:bCs/>
        </w:rPr>
        <w:t>Kayla Gore</w:t>
      </w:r>
      <w:r w:rsidR="00E93F4A" w:rsidRPr="00E93F4A">
        <w:rPr>
          <w:rFonts w:ascii="Arial" w:hAnsi="Arial" w:cs="Arial"/>
          <w:bCs/>
        </w:rPr>
        <w:t xml:space="preserve"> (she/her)</w:t>
      </w:r>
      <w:r w:rsidR="00E93F4A" w:rsidRPr="00E93F4A">
        <w:rPr>
          <w:rFonts w:ascii="Arial" w:hAnsi="Arial" w:cs="Arial"/>
          <w:bCs/>
        </w:rPr>
        <w:br/>
      </w:r>
      <w:r w:rsidR="00E93F4A" w:rsidRPr="00E93F4A">
        <w:rPr>
          <w:rFonts w:ascii="Arial" w:hAnsi="Arial" w:cs="Arial"/>
          <w:bCs/>
        </w:rPr>
        <w:br/>
        <w:t xml:space="preserve">Kayla Gore is a published author, non-profit founder, and social justice advocate. She has worked for many organizations with a collective mission of elevating marginalized identities and the advancement of rights for those people, including The Transgender Law Center, </w:t>
      </w:r>
      <w:proofErr w:type="spellStart"/>
      <w:r w:rsidR="00E93F4A" w:rsidRPr="00E93F4A">
        <w:rPr>
          <w:rFonts w:ascii="Arial" w:hAnsi="Arial" w:cs="Arial"/>
          <w:bCs/>
        </w:rPr>
        <w:t>OUTMemphis</w:t>
      </w:r>
      <w:proofErr w:type="spellEnd"/>
      <w:r w:rsidR="00E93F4A" w:rsidRPr="00E93F4A">
        <w:rPr>
          <w:rFonts w:ascii="Arial" w:hAnsi="Arial" w:cs="Arial"/>
          <w:bCs/>
        </w:rPr>
        <w:t>, Trans Justice Funding Project, SONG, The Official Black Lives Matter Memphis, Memphis Community Bail Fund, Planned Parenthood, The Transgender Strategy Center, and most notably My Sistah's House, an organization that breaks down the barriers to homeownership for some of the most marginalized people.</w:t>
      </w:r>
      <w:r w:rsidR="00E93F4A" w:rsidRPr="00E93F4A">
        <w:rPr>
          <w:rFonts w:ascii="Arial" w:hAnsi="Arial" w:cs="Arial"/>
          <w:bCs/>
        </w:rPr>
        <w:br/>
      </w:r>
      <w:r w:rsidR="00E93F4A" w:rsidRPr="00E93F4A">
        <w:rPr>
          <w:rFonts w:ascii="Arial" w:hAnsi="Arial" w:cs="Arial"/>
          <w:bCs/>
        </w:rPr>
        <w:br/>
        <w:t>Kayla has presented at many conferences over the past decade, including SXSW, Transgender Health Summit by USFC, Black Trans Advocacy Coalition Conference, USCHA Conference on HIV/AIDS, Creating Change, Middle Tennessee State University LGBT Plus College Conference, Point Source Youth Conference, and Enterprise LGBT Employee Conference.</w:t>
      </w:r>
      <w:r w:rsidR="00E93F4A" w:rsidRPr="00E93F4A">
        <w:rPr>
          <w:rFonts w:ascii="Arial" w:hAnsi="Arial" w:cs="Arial"/>
          <w:bCs/>
        </w:rPr>
        <w:br/>
      </w:r>
    </w:p>
    <w:p w14:paraId="5AD788FF" w14:textId="77777777" w:rsidR="00E93F4A" w:rsidRDefault="00E93F4A" w:rsidP="00E93F4A">
      <w:pPr>
        <w:spacing w:after="0"/>
        <w:contextualSpacing/>
        <w:rPr>
          <w:rFonts w:ascii="Arial" w:hAnsi="Arial" w:cs="Arial"/>
        </w:rPr>
      </w:pPr>
      <w:r>
        <w:rPr>
          <w:rFonts w:ascii="Arial" w:hAnsi="Arial" w:cs="Arial"/>
        </w:rPr>
        <w:t>Music</w:t>
      </w:r>
    </w:p>
    <w:p w14:paraId="29CEB763" w14:textId="77777777" w:rsidR="00E93F4A" w:rsidRDefault="00E93F4A" w:rsidP="00E93F4A">
      <w:pPr>
        <w:spacing w:after="0"/>
        <w:contextualSpacing/>
        <w:rPr>
          <w:rFonts w:ascii="Arial" w:hAnsi="Arial" w:cs="Arial"/>
          <w:bCs/>
        </w:rPr>
      </w:pPr>
      <w:r w:rsidRPr="00E93F4A">
        <w:rPr>
          <w:rFonts w:ascii="Arial" w:hAnsi="Arial" w:cs="Arial"/>
          <w:bCs/>
        </w:rPr>
        <w:br/>
      </w:r>
      <w:r w:rsidRPr="00E93F4A">
        <w:rPr>
          <w:rFonts w:ascii="Arial" w:hAnsi="Arial" w:cs="Arial"/>
          <w:b/>
          <w:bCs/>
        </w:rPr>
        <w:t>Turtle</w:t>
      </w:r>
      <w:r w:rsidRPr="00E93F4A">
        <w:rPr>
          <w:rFonts w:ascii="Arial" w:hAnsi="Arial" w:cs="Arial"/>
          <w:bCs/>
        </w:rPr>
        <w:t xml:space="preserve"> (he/him)</w:t>
      </w:r>
      <w:r w:rsidRPr="00E93F4A">
        <w:rPr>
          <w:rFonts w:ascii="Arial" w:hAnsi="Arial" w:cs="Arial"/>
          <w:bCs/>
        </w:rPr>
        <w:br/>
      </w:r>
      <w:r w:rsidRPr="00E93F4A">
        <w:rPr>
          <w:rFonts w:ascii="Arial" w:hAnsi="Arial" w:cs="Arial"/>
          <w:bCs/>
        </w:rPr>
        <w:br/>
        <w:t xml:space="preserve">Turtle is a transgender musician local to Murfreesboro, TN. He started his music career with the release of his single Cage (T the Year) in hopes of educating people about the struggles of being transgender and promoting acceptance. In addition to music, Turtle worked to promote a sense of community amongst LGBTQIA+ students at Middle Tennessee State University as president of MTSU Lambda Association in the years 2021 and 2022. He also created a community online through his TikTok page, where he posted relatable content, and through the game show he ran called The </w:t>
      </w:r>
      <w:proofErr w:type="spellStart"/>
      <w:r w:rsidRPr="00E93F4A">
        <w:rPr>
          <w:rFonts w:ascii="Arial" w:hAnsi="Arial" w:cs="Arial"/>
          <w:bCs/>
        </w:rPr>
        <w:t>TurtleTok</w:t>
      </w:r>
      <w:proofErr w:type="spellEnd"/>
      <w:r w:rsidRPr="00E93F4A">
        <w:rPr>
          <w:rFonts w:ascii="Arial" w:hAnsi="Arial" w:cs="Arial"/>
          <w:bCs/>
        </w:rPr>
        <w:t xml:space="preserve"> Games. Currently, Turtle spends his time doing various activities, including designing </w:t>
      </w:r>
      <w:r w:rsidRPr="00E93F4A">
        <w:rPr>
          <w:rFonts w:ascii="Arial" w:hAnsi="Arial" w:cs="Arial"/>
          <w:bCs/>
        </w:rPr>
        <w:lastRenderedPageBreak/>
        <w:t xml:space="preserve">board games, making dice, ghost hunting, reading, and watching movies. </w:t>
      </w:r>
      <w:r w:rsidRPr="00E93F4A">
        <w:rPr>
          <w:rFonts w:ascii="Arial" w:hAnsi="Arial" w:cs="Arial"/>
          <w:bCs/>
        </w:rPr>
        <w:br/>
      </w:r>
    </w:p>
    <w:p w14:paraId="7A5E14B2" w14:textId="77777777" w:rsidR="00E93F4A" w:rsidRDefault="00E93F4A" w:rsidP="00E93F4A">
      <w:pPr>
        <w:spacing w:after="0"/>
        <w:contextualSpacing/>
        <w:rPr>
          <w:rFonts w:ascii="Arial" w:hAnsi="Arial" w:cs="Arial"/>
          <w:bCs/>
        </w:rPr>
      </w:pPr>
      <w:r>
        <w:rPr>
          <w:rFonts w:ascii="Arial" w:hAnsi="Arial" w:cs="Arial"/>
          <w:bCs/>
        </w:rPr>
        <w:t>Keynote Speaker</w:t>
      </w:r>
    </w:p>
    <w:p w14:paraId="5D3E74B2" w14:textId="064CF8AA" w:rsidR="005D2CE4" w:rsidRPr="00AD539B" w:rsidRDefault="00E93F4A" w:rsidP="00E93F4A">
      <w:pPr>
        <w:spacing w:after="0"/>
        <w:contextualSpacing/>
        <w:rPr>
          <w:rFonts w:ascii="Arial" w:hAnsi="Arial" w:cs="Arial"/>
          <w:bCs/>
        </w:rPr>
      </w:pPr>
      <w:r w:rsidRPr="00AD502D">
        <w:rPr>
          <w:rFonts w:ascii="Arial" w:hAnsi="Arial" w:cs="Arial"/>
          <w:bCs/>
        </w:rPr>
        <w:br/>
      </w:r>
      <w:proofErr w:type="spellStart"/>
      <w:r w:rsidRPr="00E93F4A">
        <w:rPr>
          <w:rFonts w:ascii="Arial" w:hAnsi="Arial" w:cs="Arial"/>
          <w:b/>
          <w:bCs/>
        </w:rPr>
        <w:t>Dahron</w:t>
      </w:r>
      <w:proofErr w:type="spellEnd"/>
      <w:r w:rsidRPr="00E93F4A">
        <w:rPr>
          <w:rFonts w:ascii="Arial" w:hAnsi="Arial" w:cs="Arial"/>
          <w:b/>
          <w:bCs/>
        </w:rPr>
        <w:t xml:space="preserve"> Johnson</w:t>
      </w:r>
      <w:r w:rsidRPr="00E93F4A">
        <w:rPr>
          <w:rFonts w:ascii="Arial" w:hAnsi="Arial" w:cs="Arial"/>
          <w:bCs/>
        </w:rPr>
        <w:t xml:space="preserve"> (she/her)</w:t>
      </w:r>
      <w:r w:rsidRPr="00E93F4A">
        <w:rPr>
          <w:rFonts w:ascii="Arial" w:hAnsi="Arial" w:cs="Arial"/>
          <w:bCs/>
        </w:rPr>
        <w:br/>
      </w:r>
      <w:r w:rsidRPr="00E93F4A">
        <w:rPr>
          <w:rFonts w:ascii="Arial" w:hAnsi="Arial" w:cs="Arial"/>
          <w:bCs/>
        </w:rPr>
        <w:br/>
      </w:r>
      <w:proofErr w:type="spellStart"/>
      <w:r w:rsidRPr="00E93F4A">
        <w:rPr>
          <w:rFonts w:ascii="Arial" w:hAnsi="Arial" w:cs="Arial"/>
          <w:bCs/>
        </w:rPr>
        <w:t>Dahron</w:t>
      </w:r>
      <w:proofErr w:type="spellEnd"/>
      <w:r w:rsidRPr="00E93F4A">
        <w:rPr>
          <w:rFonts w:ascii="Arial" w:hAnsi="Arial" w:cs="Arial"/>
          <w:bCs/>
        </w:rPr>
        <w:t xml:space="preserve"> Johnson, a clinically trained United Church of Christ chaplain, works with an area hospice in grief and bereavement support. She is the Davidson County Committee co-chair for the Tennessee Equality Project—a statewide legislative advocacy organization for LGBTQIA+ Tennesseans. </w:t>
      </w:r>
      <w:proofErr w:type="spellStart"/>
      <w:r w:rsidRPr="00E93F4A">
        <w:rPr>
          <w:rFonts w:ascii="Arial" w:hAnsi="Arial" w:cs="Arial"/>
          <w:bCs/>
        </w:rPr>
        <w:t>Dahron</w:t>
      </w:r>
      <w:proofErr w:type="spellEnd"/>
      <w:r w:rsidRPr="00E93F4A">
        <w:rPr>
          <w:rFonts w:ascii="Arial" w:hAnsi="Arial" w:cs="Arial"/>
          <w:bCs/>
        </w:rPr>
        <w:t xml:space="preserve"> works closely with the Southern Christian Coalition and serves on the community advisory boards for the Vanderbilt Kennedy Center, the Program for LGBTQ+ Health at VUMC, and, for 16+ years, the IRB for the VA health system serving middle Tennessee. In addition to testifying before state House and Senate committees on multiple occasions, in January 2024, Chaplain Johnson became the first openly trans person to speak from the floor of the Tennessee House during session. (https://www.edgehill.org/dahron-johnson) </w:t>
      </w:r>
      <w:proofErr w:type="spellStart"/>
      <w:r w:rsidRPr="00E93F4A">
        <w:rPr>
          <w:rFonts w:ascii="Arial" w:hAnsi="Arial" w:cs="Arial"/>
          <w:bCs/>
        </w:rPr>
        <w:t>Dahron</w:t>
      </w:r>
      <w:proofErr w:type="spellEnd"/>
      <w:r w:rsidRPr="00E93F4A">
        <w:rPr>
          <w:rFonts w:ascii="Arial" w:hAnsi="Arial" w:cs="Arial"/>
          <w:bCs/>
        </w:rPr>
        <w:t xml:space="preserve"> has lived in Nashville for the past 20 years with her wife of 27 years and their child. </w:t>
      </w:r>
      <w:r w:rsidR="005D2CE4" w:rsidRPr="005D2CE4">
        <w:rPr>
          <w:rFonts w:ascii="Arial" w:hAnsi="Arial" w:cs="Arial"/>
          <w:bCs/>
        </w:rPr>
        <w:br/>
      </w:r>
    </w:p>
    <w:p w14:paraId="1142DCDA" w14:textId="65BD2550" w:rsidR="00993A3B" w:rsidRPr="00366653" w:rsidRDefault="00993A3B" w:rsidP="00F74A1E">
      <w:pPr>
        <w:spacing w:after="0"/>
        <w:contextualSpacing/>
        <w:rPr>
          <w:rFonts w:ascii="Arial" w:hAnsi="Arial" w:cs="Arial"/>
          <w:b/>
        </w:rPr>
      </w:pPr>
      <w:r w:rsidRPr="00366653">
        <w:rPr>
          <w:rFonts w:ascii="Arial" w:hAnsi="Arial" w:cs="Arial"/>
          <w:b/>
        </w:rPr>
        <w:t xml:space="preserve">Page </w:t>
      </w:r>
      <w:r w:rsidR="00E76EBF">
        <w:rPr>
          <w:rFonts w:ascii="Arial" w:hAnsi="Arial" w:cs="Arial"/>
          <w:b/>
        </w:rPr>
        <w:t>3</w:t>
      </w:r>
    </w:p>
    <w:p w14:paraId="4D1F5F6D" w14:textId="35765B6F" w:rsidR="00993A3B" w:rsidRPr="00366653" w:rsidRDefault="009C5CAC" w:rsidP="00F74A1E">
      <w:pPr>
        <w:spacing w:after="0"/>
        <w:contextualSpacing/>
        <w:rPr>
          <w:rFonts w:ascii="Arial" w:hAnsi="Arial" w:cs="Arial"/>
        </w:rPr>
      </w:pPr>
      <w:r w:rsidRPr="00366653">
        <w:rPr>
          <w:rFonts w:ascii="Arial" w:hAnsi="Arial" w:cs="Arial"/>
        </w:rPr>
        <w:t>Program</w:t>
      </w:r>
      <w:r w:rsidR="00993A3B" w:rsidRPr="00366653">
        <w:rPr>
          <w:rFonts w:ascii="Arial" w:hAnsi="Arial" w:cs="Arial"/>
        </w:rPr>
        <w:t xml:space="preserve"> </w:t>
      </w:r>
    </w:p>
    <w:p w14:paraId="76CC00C5" w14:textId="77777777" w:rsidR="00626124" w:rsidRDefault="00626124" w:rsidP="00F74A1E">
      <w:pPr>
        <w:spacing w:after="0"/>
        <w:contextualSpacing/>
        <w:rPr>
          <w:rFonts w:ascii="Arial" w:hAnsi="Arial" w:cs="Arial"/>
        </w:rPr>
      </w:pPr>
    </w:p>
    <w:p w14:paraId="620BBDA2" w14:textId="03A1F1F5" w:rsidR="00993A3B" w:rsidRPr="00366653" w:rsidRDefault="00993A3B" w:rsidP="00F74A1E">
      <w:pPr>
        <w:spacing w:after="0"/>
        <w:contextualSpacing/>
        <w:rPr>
          <w:rFonts w:ascii="Arial" w:hAnsi="Arial" w:cs="Arial"/>
        </w:rPr>
      </w:pPr>
      <w:r w:rsidRPr="00366653">
        <w:rPr>
          <w:rFonts w:ascii="Arial" w:hAnsi="Arial" w:cs="Arial"/>
        </w:rPr>
        <w:t>Welcome and Introductions</w:t>
      </w:r>
    </w:p>
    <w:p w14:paraId="4107E526" w14:textId="77777777" w:rsidR="00626124" w:rsidRDefault="00626124" w:rsidP="00F74A1E">
      <w:pPr>
        <w:spacing w:after="0"/>
        <w:contextualSpacing/>
        <w:rPr>
          <w:rFonts w:ascii="Arial" w:hAnsi="Arial" w:cs="Arial"/>
        </w:rPr>
      </w:pPr>
    </w:p>
    <w:p w14:paraId="04550B51" w14:textId="76E7FDA5" w:rsidR="00BD45D7" w:rsidRDefault="00BD45D7" w:rsidP="00F74A1E">
      <w:pPr>
        <w:spacing w:after="0"/>
        <w:contextualSpacing/>
        <w:rPr>
          <w:rFonts w:ascii="Arial" w:hAnsi="Arial" w:cs="Arial"/>
        </w:rPr>
      </w:pPr>
      <w:r>
        <w:rPr>
          <w:rFonts w:ascii="Arial" w:hAnsi="Arial" w:cs="Arial"/>
        </w:rPr>
        <w:t>Greetings</w:t>
      </w:r>
    </w:p>
    <w:p w14:paraId="18F26924" w14:textId="77777777" w:rsidR="00BD45D7" w:rsidRDefault="00BD45D7" w:rsidP="00F74A1E">
      <w:pPr>
        <w:spacing w:after="0"/>
        <w:contextualSpacing/>
        <w:rPr>
          <w:rFonts w:ascii="Arial" w:hAnsi="Arial" w:cs="Arial"/>
        </w:rPr>
      </w:pPr>
    </w:p>
    <w:p w14:paraId="3C28F105" w14:textId="2AA96EAE" w:rsidR="00626376" w:rsidRPr="00366653" w:rsidRDefault="00626376" w:rsidP="00F74A1E">
      <w:pPr>
        <w:spacing w:after="0"/>
        <w:contextualSpacing/>
        <w:rPr>
          <w:rFonts w:ascii="Arial" w:hAnsi="Arial" w:cs="Arial"/>
        </w:rPr>
      </w:pPr>
      <w:r w:rsidRPr="00366653">
        <w:rPr>
          <w:rFonts w:ascii="Arial" w:hAnsi="Arial" w:cs="Arial"/>
        </w:rPr>
        <w:t>Music Prelude</w:t>
      </w:r>
    </w:p>
    <w:p w14:paraId="6F0D0004" w14:textId="77777777" w:rsidR="00626124" w:rsidRDefault="00626124" w:rsidP="00F74A1E">
      <w:pPr>
        <w:spacing w:after="0"/>
        <w:contextualSpacing/>
        <w:rPr>
          <w:rFonts w:ascii="Arial" w:hAnsi="Arial" w:cs="Arial"/>
        </w:rPr>
      </w:pPr>
    </w:p>
    <w:p w14:paraId="0E4985FD" w14:textId="66EEB7C5" w:rsidR="00993A3B" w:rsidRPr="00366653" w:rsidRDefault="00993A3B" w:rsidP="00F74A1E">
      <w:pPr>
        <w:spacing w:after="0"/>
        <w:contextualSpacing/>
        <w:rPr>
          <w:rFonts w:ascii="Arial" w:hAnsi="Arial" w:cs="Arial"/>
        </w:rPr>
      </w:pPr>
      <w:r w:rsidRPr="00366653">
        <w:rPr>
          <w:rFonts w:ascii="Arial" w:hAnsi="Arial" w:cs="Arial"/>
        </w:rPr>
        <w:t>Dinner</w:t>
      </w:r>
    </w:p>
    <w:p w14:paraId="3DD675A5" w14:textId="77777777" w:rsidR="00626124" w:rsidRDefault="00626124" w:rsidP="00F74A1E">
      <w:pPr>
        <w:spacing w:after="0"/>
        <w:contextualSpacing/>
        <w:rPr>
          <w:rFonts w:ascii="Arial" w:hAnsi="Arial" w:cs="Arial"/>
        </w:rPr>
      </w:pPr>
    </w:p>
    <w:p w14:paraId="35A5E851" w14:textId="60C69888" w:rsidR="00993A3B" w:rsidRPr="00366653" w:rsidRDefault="00993A3B" w:rsidP="00F74A1E">
      <w:pPr>
        <w:spacing w:after="0"/>
        <w:contextualSpacing/>
        <w:rPr>
          <w:rFonts w:ascii="Arial" w:hAnsi="Arial" w:cs="Arial"/>
        </w:rPr>
      </w:pPr>
      <w:r w:rsidRPr="00366653">
        <w:rPr>
          <w:rFonts w:ascii="Arial" w:hAnsi="Arial" w:cs="Arial"/>
        </w:rPr>
        <w:t>Welcome Back</w:t>
      </w:r>
    </w:p>
    <w:p w14:paraId="3618C8D7" w14:textId="77777777" w:rsidR="00626124" w:rsidRDefault="00626124" w:rsidP="00F74A1E">
      <w:pPr>
        <w:spacing w:after="0"/>
        <w:contextualSpacing/>
        <w:rPr>
          <w:rFonts w:ascii="Arial" w:hAnsi="Arial" w:cs="Arial"/>
        </w:rPr>
      </w:pPr>
    </w:p>
    <w:p w14:paraId="5CB19DA2" w14:textId="676C056B" w:rsidR="00993A3B" w:rsidRPr="00366653" w:rsidRDefault="00993A3B" w:rsidP="00F74A1E">
      <w:pPr>
        <w:spacing w:after="0"/>
        <w:contextualSpacing/>
        <w:rPr>
          <w:rFonts w:ascii="Arial" w:hAnsi="Arial" w:cs="Arial"/>
        </w:rPr>
      </w:pPr>
      <w:r w:rsidRPr="00366653">
        <w:rPr>
          <w:rFonts w:ascii="Arial" w:hAnsi="Arial" w:cs="Arial"/>
        </w:rPr>
        <w:t>Keynote Address</w:t>
      </w:r>
    </w:p>
    <w:p w14:paraId="6415944D" w14:textId="77777777" w:rsidR="00FB10BE" w:rsidRPr="00366653" w:rsidRDefault="00FB10BE" w:rsidP="00F74A1E">
      <w:pPr>
        <w:spacing w:after="0"/>
        <w:contextualSpacing/>
        <w:rPr>
          <w:rFonts w:ascii="Arial" w:eastAsia="Times New Roman" w:hAnsi="Arial" w:cs="Arial"/>
          <w:lang w:eastAsia="en-US"/>
        </w:rPr>
      </w:pPr>
    </w:p>
    <w:p w14:paraId="4782E0F2" w14:textId="76D8AE2F" w:rsidR="00993A3B" w:rsidRPr="00366653" w:rsidRDefault="001F1E32" w:rsidP="00F74A1E">
      <w:pPr>
        <w:spacing w:after="0"/>
        <w:contextualSpacing/>
        <w:rPr>
          <w:rFonts w:ascii="Arial" w:hAnsi="Arial" w:cs="Arial"/>
        </w:rPr>
      </w:pPr>
      <w:r>
        <w:rPr>
          <w:rFonts w:ascii="Arial" w:hAnsi="Arial" w:cs="Arial"/>
        </w:rPr>
        <w:t>202</w:t>
      </w:r>
      <w:r w:rsidR="00BD45D7">
        <w:rPr>
          <w:rFonts w:ascii="Arial" w:hAnsi="Arial" w:cs="Arial"/>
        </w:rPr>
        <w:t>5</w:t>
      </w:r>
      <w:r w:rsidR="00993A3B" w:rsidRPr="00366653">
        <w:rPr>
          <w:rFonts w:ascii="Arial" w:hAnsi="Arial" w:cs="Arial"/>
        </w:rPr>
        <w:t xml:space="preserve"> Conference Awards Presentation Ceremony </w:t>
      </w:r>
    </w:p>
    <w:p w14:paraId="02FC75F7" w14:textId="7AFD357B" w:rsidR="00993A3B" w:rsidRPr="00366653" w:rsidRDefault="0071388C" w:rsidP="0071388C">
      <w:pPr>
        <w:spacing w:after="0"/>
        <w:ind w:left="720"/>
        <w:contextualSpacing/>
        <w:rPr>
          <w:rFonts w:ascii="Arial" w:hAnsi="Arial" w:cs="Arial"/>
        </w:rPr>
      </w:pPr>
      <w:r>
        <w:rPr>
          <w:rFonts w:ascii="Arial" w:hAnsi="Arial" w:cs="Arial"/>
        </w:rPr>
        <w:t>Harold</w:t>
      </w:r>
      <w:r w:rsidR="00993A3B" w:rsidRPr="00366653">
        <w:rPr>
          <w:rFonts w:ascii="Arial" w:hAnsi="Arial" w:cs="Arial"/>
        </w:rPr>
        <w:t xml:space="preserve"> Whiteside Ally in Diversity Award</w:t>
      </w:r>
    </w:p>
    <w:p w14:paraId="2A46343D" w14:textId="5EF9B175" w:rsidR="00993A3B" w:rsidRPr="00366653" w:rsidRDefault="00775ABB" w:rsidP="0071388C">
      <w:pPr>
        <w:spacing w:after="0"/>
        <w:ind w:left="720"/>
        <w:contextualSpacing/>
        <w:rPr>
          <w:rFonts w:ascii="Arial" w:hAnsi="Arial" w:cs="Arial"/>
        </w:rPr>
      </w:pPr>
      <w:r w:rsidRPr="00366653">
        <w:rPr>
          <w:rFonts w:ascii="Arial" w:hAnsi="Arial" w:cs="Arial"/>
        </w:rPr>
        <w:t xml:space="preserve">Marisa Richmond </w:t>
      </w:r>
      <w:r w:rsidR="00993A3B" w:rsidRPr="00366653">
        <w:rPr>
          <w:rFonts w:ascii="Arial" w:hAnsi="Arial" w:cs="Arial"/>
        </w:rPr>
        <w:t xml:space="preserve">Civic Advocacy Award </w:t>
      </w:r>
    </w:p>
    <w:p w14:paraId="624EC1C8" w14:textId="77777777" w:rsidR="00993A3B" w:rsidRPr="00366653" w:rsidRDefault="00993A3B" w:rsidP="0071388C">
      <w:pPr>
        <w:spacing w:after="0"/>
        <w:ind w:left="720"/>
        <w:contextualSpacing/>
        <w:rPr>
          <w:rFonts w:ascii="Arial" w:hAnsi="Arial" w:cs="Arial"/>
        </w:rPr>
      </w:pPr>
      <w:r w:rsidRPr="00366653">
        <w:rPr>
          <w:rFonts w:ascii="Arial" w:hAnsi="Arial" w:cs="Arial"/>
        </w:rPr>
        <w:t xml:space="preserve">Community Excellence Award </w:t>
      </w:r>
    </w:p>
    <w:p w14:paraId="0A499127" w14:textId="79532B92" w:rsidR="0071388C" w:rsidRPr="00366653" w:rsidRDefault="0071388C" w:rsidP="0071388C">
      <w:pPr>
        <w:spacing w:after="0"/>
        <w:ind w:left="720"/>
        <w:contextualSpacing/>
        <w:rPr>
          <w:rFonts w:ascii="Arial" w:hAnsi="Arial" w:cs="Arial"/>
        </w:rPr>
      </w:pPr>
      <w:r>
        <w:rPr>
          <w:rFonts w:ascii="Arial" w:hAnsi="Arial" w:cs="Arial"/>
        </w:rPr>
        <w:t>(Nominees are on the conference schedule page, and past awardees are on the conference history page. Both can be reached at mtsu.edu/</w:t>
      </w:r>
      <w:proofErr w:type="spellStart"/>
      <w:r>
        <w:rPr>
          <w:rFonts w:ascii="Arial" w:hAnsi="Arial" w:cs="Arial"/>
        </w:rPr>
        <w:t>LGBTPlusCC</w:t>
      </w:r>
      <w:proofErr w:type="spellEnd"/>
      <w:r>
        <w:rPr>
          <w:rFonts w:ascii="Arial" w:hAnsi="Arial" w:cs="Arial"/>
        </w:rPr>
        <w:t>)</w:t>
      </w:r>
    </w:p>
    <w:p w14:paraId="2841A9F1" w14:textId="77777777" w:rsidR="00626124" w:rsidRDefault="00626124" w:rsidP="00F74A1E">
      <w:pPr>
        <w:spacing w:after="0"/>
        <w:contextualSpacing/>
        <w:rPr>
          <w:rFonts w:ascii="Arial" w:hAnsi="Arial" w:cs="Arial"/>
        </w:rPr>
      </w:pPr>
    </w:p>
    <w:p w14:paraId="5C89EAD8" w14:textId="6FDDBA51" w:rsidR="00993A3B" w:rsidRPr="00366653" w:rsidRDefault="00993A3B" w:rsidP="00F74A1E">
      <w:pPr>
        <w:spacing w:after="0"/>
        <w:contextualSpacing/>
        <w:rPr>
          <w:rFonts w:ascii="Arial" w:hAnsi="Arial" w:cs="Arial"/>
        </w:rPr>
      </w:pPr>
      <w:r w:rsidRPr="00366653">
        <w:rPr>
          <w:rFonts w:ascii="Arial" w:hAnsi="Arial" w:cs="Arial"/>
        </w:rPr>
        <w:t>MT</w:t>
      </w:r>
      <w:r w:rsidR="00C33032" w:rsidRPr="00366653">
        <w:rPr>
          <w:rFonts w:ascii="Arial" w:hAnsi="Arial" w:cs="Arial"/>
        </w:rPr>
        <w:t>SU</w:t>
      </w:r>
      <w:r w:rsidRPr="00366653">
        <w:rPr>
          <w:rFonts w:ascii="Arial" w:hAnsi="Arial" w:cs="Arial"/>
        </w:rPr>
        <w:t xml:space="preserve"> Lambda</w:t>
      </w:r>
      <w:r w:rsidR="00C33032" w:rsidRPr="00366653">
        <w:rPr>
          <w:rFonts w:ascii="Arial" w:hAnsi="Arial" w:cs="Arial"/>
        </w:rPr>
        <w:t xml:space="preserve"> Association</w:t>
      </w:r>
      <w:r w:rsidRPr="00366653">
        <w:rPr>
          <w:rFonts w:ascii="Arial" w:hAnsi="Arial" w:cs="Arial"/>
        </w:rPr>
        <w:t xml:space="preserve"> Award Presentation </w:t>
      </w:r>
    </w:p>
    <w:p w14:paraId="32035548" w14:textId="3A611F99" w:rsidR="00993A3B" w:rsidRPr="00366653" w:rsidRDefault="00993A3B" w:rsidP="00316F2E">
      <w:pPr>
        <w:spacing w:after="0"/>
        <w:ind w:left="720"/>
        <w:contextualSpacing/>
        <w:rPr>
          <w:rFonts w:ascii="Arial" w:hAnsi="Arial" w:cs="Arial"/>
        </w:rPr>
      </w:pPr>
      <w:r w:rsidRPr="00366653">
        <w:rPr>
          <w:rFonts w:ascii="Arial" w:hAnsi="Arial" w:cs="Arial"/>
        </w:rPr>
        <w:t>Wayne C. Rosing LGBT</w:t>
      </w:r>
      <w:r w:rsidR="0082379A">
        <w:rPr>
          <w:rFonts w:ascii="Arial" w:hAnsi="Arial" w:cs="Arial"/>
        </w:rPr>
        <w:t>Q</w:t>
      </w:r>
      <w:r w:rsidRPr="00366653">
        <w:rPr>
          <w:rFonts w:ascii="Arial" w:hAnsi="Arial" w:cs="Arial"/>
        </w:rPr>
        <w:t>+ Advocacy Award</w:t>
      </w:r>
    </w:p>
    <w:p w14:paraId="0FE735FD" w14:textId="77777777" w:rsidR="00D74648" w:rsidRPr="00366653" w:rsidRDefault="00D74648" w:rsidP="00316F2E">
      <w:pPr>
        <w:spacing w:after="0"/>
        <w:ind w:left="1440"/>
        <w:contextualSpacing/>
        <w:rPr>
          <w:rFonts w:ascii="Arial" w:hAnsi="Arial" w:cs="Arial"/>
        </w:rPr>
      </w:pPr>
    </w:p>
    <w:p w14:paraId="2C23D946" w14:textId="27A4B9D3" w:rsidR="000E05DB" w:rsidRDefault="000E05DB" w:rsidP="00F74A1E">
      <w:pPr>
        <w:spacing w:after="0"/>
        <w:contextualSpacing/>
        <w:rPr>
          <w:rFonts w:ascii="Arial" w:hAnsi="Arial" w:cs="Arial"/>
        </w:rPr>
      </w:pPr>
      <w:r>
        <w:rPr>
          <w:rFonts w:ascii="Arial" w:hAnsi="Arial" w:cs="Arial"/>
        </w:rPr>
        <w:t>MTSU Lambda Association Heroes Scholarship Presentation</w:t>
      </w:r>
    </w:p>
    <w:p w14:paraId="7579A852" w14:textId="77777777" w:rsidR="000E05DB" w:rsidRDefault="000E05DB" w:rsidP="00F74A1E">
      <w:pPr>
        <w:spacing w:after="0"/>
        <w:contextualSpacing/>
        <w:rPr>
          <w:rFonts w:ascii="Arial" w:hAnsi="Arial" w:cs="Arial"/>
        </w:rPr>
      </w:pPr>
    </w:p>
    <w:p w14:paraId="38D25FA3" w14:textId="63CA624F" w:rsidR="00993A3B" w:rsidRPr="00366653" w:rsidRDefault="00993A3B" w:rsidP="00F74A1E">
      <w:pPr>
        <w:spacing w:after="0"/>
        <w:contextualSpacing/>
        <w:rPr>
          <w:rFonts w:ascii="Arial" w:hAnsi="Arial" w:cs="Arial"/>
        </w:rPr>
      </w:pPr>
      <w:r w:rsidRPr="00366653">
        <w:rPr>
          <w:rFonts w:ascii="Arial" w:hAnsi="Arial" w:cs="Arial"/>
        </w:rPr>
        <w:t>Acknowledgements and Conference Closing</w:t>
      </w:r>
    </w:p>
    <w:p w14:paraId="7860DCEB" w14:textId="77777777" w:rsidR="00647E9A" w:rsidRPr="00366653" w:rsidRDefault="00647E9A" w:rsidP="00F74A1E">
      <w:pPr>
        <w:spacing w:after="0"/>
        <w:contextualSpacing/>
        <w:rPr>
          <w:rFonts w:ascii="Arial" w:hAnsi="Arial" w:cs="Arial"/>
          <w:b/>
        </w:rPr>
      </w:pPr>
    </w:p>
    <w:p w14:paraId="67436B5E" w14:textId="77777777" w:rsidR="004A77F1" w:rsidRPr="00366653" w:rsidRDefault="004A77F1" w:rsidP="004A77F1">
      <w:pPr>
        <w:spacing w:after="0"/>
        <w:contextualSpacing/>
        <w:rPr>
          <w:rFonts w:ascii="Arial" w:hAnsi="Arial" w:cs="Arial"/>
          <w:b/>
        </w:rPr>
      </w:pPr>
      <w:r w:rsidRPr="00366653">
        <w:rPr>
          <w:rFonts w:ascii="Arial" w:hAnsi="Arial" w:cs="Arial"/>
          <w:b/>
        </w:rPr>
        <w:t>Back Cover</w:t>
      </w:r>
    </w:p>
    <w:p w14:paraId="7BA3AF72" w14:textId="77777777" w:rsidR="00047E4C" w:rsidRPr="00047E4C" w:rsidRDefault="00047E4C" w:rsidP="00047E4C">
      <w:pPr>
        <w:spacing w:after="0"/>
        <w:contextualSpacing/>
        <w:rPr>
          <w:rFonts w:ascii="Arial" w:hAnsi="Arial" w:cs="Arial"/>
          <w:bCs/>
        </w:rPr>
      </w:pPr>
      <w:r w:rsidRPr="00047E4C">
        <w:rPr>
          <w:rFonts w:ascii="Arial" w:hAnsi="Arial" w:cs="Arial"/>
          <w:bCs/>
        </w:rPr>
        <w:t>Thank You to Our Generous Sponsors</w:t>
      </w:r>
    </w:p>
    <w:p w14:paraId="518E99DB" w14:textId="77777777" w:rsidR="00047E4C" w:rsidRPr="00047E4C" w:rsidRDefault="00047E4C" w:rsidP="00047E4C">
      <w:pPr>
        <w:spacing w:after="0"/>
        <w:contextualSpacing/>
        <w:rPr>
          <w:rFonts w:ascii="Arial" w:hAnsi="Arial" w:cs="Arial"/>
          <w:bCs/>
        </w:rPr>
      </w:pPr>
    </w:p>
    <w:p w14:paraId="66B140B2" w14:textId="77777777" w:rsidR="00047E4C" w:rsidRPr="00047E4C" w:rsidRDefault="00047E4C" w:rsidP="00047E4C">
      <w:pPr>
        <w:spacing w:after="0"/>
        <w:contextualSpacing/>
        <w:rPr>
          <w:rFonts w:ascii="Arial" w:hAnsi="Arial" w:cs="Arial"/>
          <w:bCs/>
        </w:rPr>
      </w:pPr>
      <w:r w:rsidRPr="00047E4C">
        <w:rPr>
          <w:rFonts w:ascii="Arial" w:hAnsi="Arial" w:cs="Arial"/>
          <w:bCs/>
        </w:rPr>
        <w:t>Gay Straight Alliance at Nissan</w:t>
      </w:r>
    </w:p>
    <w:p w14:paraId="390BDA36" w14:textId="77777777" w:rsidR="00047E4C" w:rsidRPr="00047E4C" w:rsidRDefault="00047E4C" w:rsidP="00047E4C">
      <w:pPr>
        <w:spacing w:after="0"/>
        <w:contextualSpacing/>
        <w:rPr>
          <w:rFonts w:ascii="Arial" w:hAnsi="Arial" w:cs="Arial"/>
          <w:bCs/>
        </w:rPr>
      </w:pPr>
      <w:r w:rsidRPr="00047E4C">
        <w:rPr>
          <w:rFonts w:ascii="Arial" w:hAnsi="Arial" w:cs="Arial"/>
          <w:bCs/>
        </w:rPr>
        <w:t>Middle Tennessee State University Vice President for Student Affairs</w:t>
      </w:r>
    </w:p>
    <w:p w14:paraId="16BF1286" w14:textId="77777777" w:rsidR="00047E4C" w:rsidRPr="00047E4C" w:rsidRDefault="00047E4C" w:rsidP="00047E4C">
      <w:pPr>
        <w:spacing w:after="0"/>
        <w:contextualSpacing/>
        <w:rPr>
          <w:rFonts w:ascii="Arial" w:hAnsi="Arial" w:cs="Arial"/>
          <w:bCs/>
        </w:rPr>
      </w:pPr>
      <w:r w:rsidRPr="00047E4C">
        <w:rPr>
          <w:rFonts w:ascii="Arial" w:hAnsi="Arial" w:cs="Arial"/>
          <w:bCs/>
        </w:rPr>
        <w:t>Middle Tennessee State University Distinguished Lecture Fund</w:t>
      </w:r>
    </w:p>
    <w:p w14:paraId="3B366E67" w14:textId="77777777" w:rsidR="00047E4C" w:rsidRPr="00047E4C" w:rsidRDefault="00047E4C" w:rsidP="00047E4C">
      <w:pPr>
        <w:spacing w:after="0"/>
        <w:contextualSpacing/>
        <w:rPr>
          <w:rFonts w:ascii="Arial" w:hAnsi="Arial" w:cs="Arial"/>
          <w:bCs/>
        </w:rPr>
      </w:pPr>
      <w:r w:rsidRPr="00047E4C">
        <w:rPr>
          <w:rFonts w:ascii="Arial" w:hAnsi="Arial" w:cs="Arial"/>
          <w:bCs/>
        </w:rPr>
        <w:t>Tennessee Pride Chamber</w:t>
      </w:r>
    </w:p>
    <w:p w14:paraId="32364973" w14:textId="77777777" w:rsidR="00047E4C" w:rsidRPr="00047E4C" w:rsidRDefault="00047E4C" w:rsidP="00047E4C">
      <w:pPr>
        <w:spacing w:after="0"/>
        <w:contextualSpacing/>
        <w:rPr>
          <w:rFonts w:ascii="Arial" w:hAnsi="Arial" w:cs="Arial"/>
          <w:bCs/>
        </w:rPr>
      </w:pPr>
      <w:r w:rsidRPr="00047E4C">
        <w:rPr>
          <w:rFonts w:ascii="Arial" w:hAnsi="Arial" w:cs="Arial"/>
          <w:bCs/>
        </w:rPr>
        <w:t>The Lavender Closet Project</w:t>
      </w:r>
    </w:p>
    <w:p w14:paraId="67AC870F" w14:textId="77777777" w:rsidR="00047E4C" w:rsidRPr="00047E4C" w:rsidRDefault="00047E4C" w:rsidP="00047E4C">
      <w:pPr>
        <w:spacing w:after="0"/>
        <w:contextualSpacing/>
        <w:rPr>
          <w:rFonts w:ascii="Arial" w:hAnsi="Arial" w:cs="Arial"/>
          <w:bCs/>
        </w:rPr>
      </w:pPr>
      <w:proofErr w:type="spellStart"/>
      <w:r w:rsidRPr="00047E4C">
        <w:rPr>
          <w:rFonts w:ascii="Arial" w:hAnsi="Arial" w:cs="Arial"/>
          <w:bCs/>
        </w:rPr>
        <w:t>RuCoPride</w:t>
      </w:r>
      <w:proofErr w:type="spellEnd"/>
    </w:p>
    <w:p w14:paraId="60C632D3" w14:textId="77777777" w:rsidR="00047E4C" w:rsidRPr="00047E4C" w:rsidRDefault="00047E4C" w:rsidP="00047E4C">
      <w:pPr>
        <w:spacing w:after="0"/>
        <w:contextualSpacing/>
        <w:rPr>
          <w:rFonts w:ascii="Arial" w:hAnsi="Arial" w:cs="Arial"/>
          <w:bCs/>
        </w:rPr>
      </w:pPr>
      <w:r w:rsidRPr="00047E4C">
        <w:rPr>
          <w:rFonts w:ascii="Arial" w:hAnsi="Arial" w:cs="Arial"/>
          <w:bCs/>
        </w:rPr>
        <w:t>University of Memphis Office of Multicultural Affairs</w:t>
      </w:r>
    </w:p>
    <w:p w14:paraId="2E98A378" w14:textId="77777777" w:rsidR="00047E4C" w:rsidRPr="00047E4C" w:rsidRDefault="00047E4C" w:rsidP="00047E4C">
      <w:pPr>
        <w:spacing w:after="0"/>
        <w:contextualSpacing/>
        <w:rPr>
          <w:rFonts w:ascii="Arial" w:hAnsi="Arial" w:cs="Arial"/>
          <w:bCs/>
        </w:rPr>
      </w:pPr>
      <w:r w:rsidRPr="00047E4C">
        <w:rPr>
          <w:rFonts w:ascii="Arial" w:hAnsi="Arial" w:cs="Arial"/>
          <w:bCs/>
        </w:rPr>
        <w:t xml:space="preserve">Thanks to the following at Middle Tennessee State University </w:t>
      </w:r>
    </w:p>
    <w:p w14:paraId="30C3EBC4" w14:textId="77777777" w:rsidR="00047E4C" w:rsidRPr="00047E4C" w:rsidRDefault="00047E4C" w:rsidP="00047E4C">
      <w:pPr>
        <w:spacing w:after="0"/>
        <w:contextualSpacing/>
        <w:rPr>
          <w:rFonts w:ascii="Arial" w:hAnsi="Arial" w:cs="Arial"/>
          <w:bCs/>
        </w:rPr>
      </w:pPr>
      <w:r w:rsidRPr="00047E4C">
        <w:rPr>
          <w:rFonts w:ascii="Arial" w:hAnsi="Arial" w:cs="Arial"/>
          <w:bCs/>
        </w:rPr>
        <w:t>College of Behavioral and Health Sciences</w:t>
      </w:r>
    </w:p>
    <w:p w14:paraId="67388861" w14:textId="77777777" w:rsidR="00047E4C" w:rsidRPr="00047E4C" w:rsidRDefault="00047E4C" w:rsidP="00047E4C">
      <w:pPr>
        <w:spacing w:after="0"/>
        <w:contextualSpacing/>
        <w:rPr>
          <w:rFonts w:ascii="Arial" w:hAnsi="Arial" w:cs="Arial"/>
          <w:bCs/>
        </w:rPr>
      </w:pPr>
      <w:r w:rsidRPr="00047E4C">
        <w:rPr>
          <w:rFonts w:ascii="Arial" w:hAnsi="Arial" w:cs="Arial"/>
          <w:bCs/>
        </w:rPr>
        <w:t>College of Liberal Arts</w:t>
      </w:r>
    </w:p>
    <w:p w14:paraId="7ED4EAB2" w14:textId="77777777" w:rsidR="00047E4C" w:rsidRPr="00047E4C" w:rsidRDefault="00047E4C" w:rsidP="00047E4C">
      <w:pPr>
        <w:spacing w:after="0"/>
        <w:contextualSpacing/>
        <w:rPr>
          <w:rFonts w:ascii="Arial" w:hAnsi="Arial" w:cs="Arial"/>
          <w:bCs/>
        </w:rPr>
      </w:pPr>
      <w:r w:rsidRPr="00047E4C">
        <w:rPr>
          <w:rFonts w:ascii="Arial" w:hAnsi="Arial" w:cs="Arial"/>
          <w:bCs/>
        </w:rPr>
        <w:t>College of Media and Entertainment</w:t>
      </w:r>
    </w:p>
    <w:p w14:paraId="493C995D" w14:textId="77777777" w:rsidR="00047E4C" w:rsidRPr="00047E4C" w:rsidRDefault="00047E4C" w:rsidP="00047E4C">
      <w:pPr>
        <w:spacing w:after="0"/>
        <w:contextualSpacing/>
        <w:rPr>
          <w:rFonts w:ascii="Arial" w:hAnsi="Arial" w:cs="Arial"/>
          <w:bCs/>
        </w:rPr>
      </w:pPr>
      <w:r w:rsidRPr="00047E4C">
        <w:rPr>
          <w:rFonts w:ascii="Arial" w:hAnsi="Arial" w:cs="Arial"/>
          <w:bCs/>
        </w:rPr>
        <w:t>Jennings A. Jones College of Business</w:t>
      </w:r>
    </w:p>
    <w:p w14:paraId="34D45170" w14:textId="77777777" w:rsidR="00047E4C" w:rsidRPr="00047E4C" w:rsidRDefault="00047E4C" w:rsidP="00047E4C">
      <w:pPr>
        <w:spacing w:after="0"/>
        <w:contextualSpacing/>
        <w:rPr>
          <w:rFonts w:ascii="Arial" w:hAnsi="Arial" w:cs="Arial"/>
          <w:bCs/>
        </w:rPr>
      </w:pPr>
      <w:r w:rsidRPr="00047E4C">
        <w:rPr>
          <w:rFonts w:ascii="Arial" w:hAnsi="Arial" w:cs="Arial"/>
          <w:bCs/>
        </w:rPr>
        <w:t>Department of Psychology</w:t>
      </w:r>
    </w:p>
    <w:p w14:paraId="5045088F" w14:textId="77777777" w:rsidR="00047E4C" w:rsidRPr="00047E4C" w:rsidRDefault="00047E4C" w:rsidP="00047E4C">
      <w:pPr>
        <w:spacing w:after="0"/>
        <w:contextualSpacing/>
        <w:rPr>
          <w:rFonts w:ascii="Arial" w:hAnsi="Arial" w:cs="Arial"/>
          <w:bCs/>
        </w:rPr>
      </w:pPr>
      <w:r w:rsidRPr="00047E4C">
        <w:rPr>
          <w:rFonts w:ascii="Arial" w:hAnsi="Arial" w:cs="Arial"/>
          <w:bCs/>
        </w:rPr>
        <w:t>Department of Management</w:t>
      </w:r>
    </w:p>
    <w:p w14:paraId="03662BBF" w14:textId="77777777" w:rsidR="00047E4C" w:rsidRPr="00047E4C" w:rsidRDefault="00047E4C" w:rsidP="00047E4C">
      <w:pPr>
        <w:spacing w:after="0"/>
        <w:contextualSpacing/>
        <w:rPr>
          <w:rFonts w:ascii="Arial" w:hAnsi="Arial" w:cs="Arial"/>
          <w:bCs/>
        </w:rPr>
      </w:pPr>
      <w:r w:rsidRPr="00047E4C">
        <w:rPr>
          <w:rFonts w:ascii="Arial" w:hAnsi="Arial" w:cs="Arial"/>
          <w:bCs/>
        </w:rPr>
        <w:t>College of Education</w:t>
      </w:r>
      <w:r w:rsidRPr="00047E4C" w:rsidDel="00867691">
        <w:rPr>
          <w:rFonts w:ascii="Arial" w:hAnsi="Arial" w:cs="Arial"/>
          <w:bCs/>
        </w:rPr>
        <w:t xml:space="preserve"> </w:t>
      </w:r>
    </w:p>
    <w:p w14:paraId="01A8F10B" w14:textId="77777777" w:rsidR="00047E4C" w:rsidRPr="00047E4C" w:rsidRDefault="00047E4C" w:rsidP="00047E4C">
      <w:pPr>
        <w:spacing w:after="0"/>
        <w:contextualSpacing/>
        <w:rPr>
          <w:rFonts w:ascii="Arial" w:hAnsi="Arial" w:cs="Arial"/>
          <w:bCs/>
        </w:rPr>
      </w:pPr>
      <w:r w:rsidRPr="00047E4C">
        <w:rPr>
          <w:rFonts w:ascii="Arial" w:hAnsi="Arial" w:cs="Arial"/>
          <w:bCs/>
        </w:rPr>
        <w:t>Intercultural and Diversity Affairs</w:t>
      </w:r>
    </w:p>
    <w:p w14:paraId="4933DE61" w14:textId="77777777" w:rsidR="00047E4C" w:rsidRPr="00047E4C" w:rsidRDefault="00047E4C" w:rsidP="00047E4C">
      <w:pPr>
        <w:spacing w:after="0"/>
        <w:contextualSpacing/>
        <w:rPr>
          <w:rFonts w:ascii="Arial" w:hAnsi="Arial" w:cs="Arial"/>
          <w:bCs/>
        </w:rPr>
      </w:pPr>
      <w:r w:rsidRPr="00047E4C">
        <w:rPr>
          <w:rFonts w:ascii="Arial" w:hAnsi="Arial" w:cs="Arial"/>
          <w:bCs/>
        </w:rPr>
        <w:t>Women’s and Gender Studies</w:t>
      </w:r>
    </w:p>
    <w:p w14:paraId="65883404" w14:textId="77777777" w:rsidR="00346D3F" w:rsidRPr="00366653" w:rsidRDefault="00346D3F" w:rsidP="00F74A1E">
      <w:pPr>
        <w:spacing w:after="0"/>
        <w:contextualSpacing/>
        <w:rPr>
          <w:rFonts w:ascii="Arial" w:hAnsi="Arial" w:cs="Arial"/>
        </w:rPr>
      </w:pPr>
    </w:p>
    <w:p w14:paraId="66A11B8C" w14:textId="77777777" w:rsidR="00B10450" w:rsidRDefault="00B10450" w:rsidP="00F74A1E">
      <w:pPr>
        <w:spacing w:after="0"/>
        <w:contextualSpacing/>
        <w:rPr>
          <w:rFonts w:ascii="Arial" w:hAnsi="Arial" w:cs="Arial"/>
        </w:rPr>
      </w:pPr>
      <w:r w:rsidRPr="00366653">
        <w:rPr>
          <w:rFonts w:ascii="Arial" w:hAnsi="Arial" w:cs="Arial"/>
        </w:rPr>
        <w:t xml:space="preserve">Thank You for Your Support </w:t>
      </w:r>
    </w:p>
    <w:p w14:paraId="3A8C547A" w14:textId="77777777" w:rsidR="001D0A4D" w:rsidRPr="00366653" w:rsidRDefault="001D0A4D" w:rsidP="00F74A1E">
      <w:pPr>
        <w:spacing w:after="0"/>
        <w:contextualSpacing/>
        <w:rPr>
          <w:rFonts w:ascii="Arial" w:hAnsi="Arial" w:cs="Arial"/>
        </w:rPr>
      </w:pPr>
    </w:p>
    <w:p w14:paraId="4DAAAB57" w14:textId="6D8DABE2" w:rsidR="00B10450" w:rsidRPr="00366653" w:rsidRDefault="00B10450" w:rsidP="00F74A1E">
      <w:pPr>
        <w:spacing w:after="0"/>
        <w:contextualSpacing/>
        <w:rPr>
          <w:rFonts w:ascii="Arial" w:hAnsi="Arial" w:cs="Arial"/>
        </w:rPr>
      </w:pPr>
      <w:r w:rsidRPr="00366653">
        <w:rPr>
          <w:rFonts w:ascii="Arial" w:hAnsi="Arial" w:cs="Arial"/>
        </w:rPr>
        <w:t xml:space="preserve">The members of </w:t>
      </w:r>
      <w:r w:rsidR="00BD45D7">
        <w:rPr>
          <w:rFonts w:ascii="Arial" w:hAnsi="Arial" w:cs="Arial"/>
        </w:rPr>
        <w:t>Middle Tennessee State University</w:t>
      </w:r>
      <w:r w:rsidRPr="00366653">
        <w:rPr>
          <w:rFonts w:ascii="Arial" w:hAnsi="Arial" w:cs="Arial"/>
        </w:rPr>
        <w:t xml:space="preserve"> Lambda</w:t>
      </w:r>
      <w:r w:rsidR="00C33032" w:rsidRPr="00366653">
        <w:rPr>
          <w:rFonts w:ascii="Arial" w:hAnsi="Arial" w:cs="Arial"/>
        </w:rPr>
        <w:t xml:space="preserve"> Association</w:t>
      </w:r>
      <w:r w:rsidRPr="00366653">
        <w:rPr>
          <w:rFonts w:ascii="Arial" w:hAnsi="Arial" w:cs="Arial"/>
        </w:rPr>
        <w:t xml:space="preserve"> thank all thos</w:t>
      </w:r>
      <w:r w:rsidR="005A012E" w:rsidRPr="00366653">
        <w:rPr>
          <w:rFonts w:ascii="Arial" w:hAnsi="Arial" w:cs="Arial"/>
        </w:rPr>
        <w:t>e who have supported us public</w:t>
      </w:r>
      <w:r w:rsidRPr="00366653">
        <w:rPr>
          <w:rFonts w:ascii="Arial" w:hAnsi="Arial" w:cs="Arial"/>
        </w:rPr>
        <w:t xml:space="preserve">ly and financially in the presentation of the </w:t>
      </w:r>
      <w:r w:rsidR="00535F90">
        <w:rPr>
          <w:rFonts w:ascii="Arial" w:hAnsi="Arial" w:cs="Arial"/>
        </w:rPr>
        <w:t>202</w:t>
      </w:r>
      <w:r w:rsidR="00BD45D7">
        <w:rPr>
          <w:rFonts w:ascii="Arial" w:hAnsi="Arial" w:cs="Arial"/>
        </w:rPr>
        <w:t>5</w:t>
      </w:r>
      <w:r w:rsidRPr="00366653">
        <w:rPr>
          <w:rFonts w:ascii="Arial" w:hAnsi="Arial" w:cs="Arial"/>
        </w:rPr>
        <w:t xml:space="preserve"> LGBT</w:t>
      </w:r>
      <w:r w:rsidR="00DB7822">
        <w:rPr>
          <w:rFonts w:ascii="Arial" w:hAnsi="Arial" w:cs="Arial"/>
        </w:rPr>
        <w:t xml:space="preserve"> Plus</w:t>
      </w:r>
      <w:r w:rsidRPr="00366653">
        <w:rPr>
          <w:rFonts w:ascii="Arial" w:hAnsi="Arial" w:cs="Arial"/>
        </w:rPr>
        <w:t xml:space="preserve"> College Conference. A very special </w:t>
      </w:r>
      <w:r w:rsidR="00535F90">
        <w:rPr>
          <w:rFonts w:ascii="Arial" w:hAnsi="Arial" w:cs="Arial"/>
        </w:rPr>
        <w:t>thank you is extended</w:t>
      </w:r>
      <w:r w:rsidRPr="00366653">
        <w:rPr>
          <w:rFonts w:ascii="Arial" w:hAnsi="Arial" w:cs="Arial"/>
        </w:rPr>
        <w:t xml:space="preserve"> to those honored this evening for their outstanding contributions toward making our communities welcoming to all identities.</w:t>
      </w:r>
    </w:p>
    <w:p w14:paraId="052FB018" w14:textId="77777777" w:rsidR="007B4FDC" w:rsidRPr="00366653" w:rsidRDefault="007B4FDC" w:rsidP="00F74A1E">
      <w:pPr>
        <w:spacing w:after="0"/>
        <w:contextualSpacing/>
        <w:rPr>
          <w:rFonts w:ascii="Arial" w:hAnsi="Arial" w:cs="Arial"/>
        </w:rPr>
      </w:pPr>
    </w:p>
    <w:p w14:paraId="2AC52AC5" w14:textId="59A97BF2" w:rsidR="00977264" w:rsidRDefault="00977264" w:rsidP="00977264">
      <w:pPr>
        <w:spacing w:after="0"/>
        <w:rPr>
          <w:rFonts w:ascii="Arial" w:hAnsi="Arial" w:cs="Arial"/>
        </w:rPr>
      </w:pPr>
      <w:r w:rsidRPr="00D067C1">
        <w:rPr>
          <w:rFonts w:ascii="Arial" w:hAnsi="Arial" w:cs="Arial"/>
        </w:rPr>
        <w:t xml:space="preserve">The </w:t>
      </w:r>
      <w:r>
        <w:rPr>
          <w:rFonts w:ascii="Arial" w:hAnsi="Arial" w:cs="Arial"/>
        </w:rPr>
        <w:t>202</w:t>
      </w:r>
      <w:r w:rsidR="00BD45D7">
        <w:rPr>
          <w:rFonts w:ascii="Arial" w:hAnsi="Arial" w:cs="Arial"/>
        </w:rPr>
        <w:t>5</w:t>
      </w:r>
      <w:r w:rsidRPr="00D067C1">
        <w:rPr>
          <w:rFonts w:ascii="Arial" w:hAnsi="Arial" w:cs="Arial"/>
        </w:rPr>
        <w:t xml:space="preserve"> LGBT</w:t>
      </w:r>
      <w:r w:rsidR="00DB7822">
        <w:rPr>
          <w:rFonts w:ascii="Arial" w:hAnsi="Arial" w:cs="Arial"/>
        </w:rPr>
        <w:t xml:space="preserve"> Plus</w:t>
      </w:r>
      <w:r w:rsidRPr="00D067C1">
        <w:rPr>
          <w:rFonts w:ascii="Arial" w:hAnsi="Arial" w:cs="Arial"/>
        </w:rPr>
        <w:t xml:space="preserve"> College Conference is a partnership between </w:t>
      </w:r>
      <w:r w:rsidR="00BD45D7">
        <w:rPr>
          <w:rFonts w:ascii="Arial" w:hAnsi="Arial" w:cs="Arial"/>
        </w:rPr>
        <w:t>Middle Tennessee State University</w:t>
      </w:r>
      <w:r w:rsidRPr="00D067C1">
        <w:rPr>
          <w:rFonts w:ascii="Arial" w:hAnsi="Arial" w:cs="Arial"/>
        </w:rPr>
        <w:t xml:space="preserve"> Lambda</w:t>
      </w:r>
      <w:r>
        <w:rPr>
          <w:rFonts w:ascii="Arial" w:hAnsi="Arial" w:cs="Arial"/>
        </w:rPr>
        <w:t xml:space="preserve"> Association</w:t>
      </w:r>
      <w:r w:rsidRPr="00D067C1">
        <w:rPr>
          <w:rFonts w:ascii="Arial" w:hAnsi="Arial" w:cs="Arial"/>
        </w:rPr>
        <w:t xml:space="preserve"> and the </w:t>
      </w:r>
      <w:r w:rsidR="001D0A4D">
        <w:rPr>
          <w:rFonts w:ascii="Arial" w:hAnsi="Arial" w:cs="Arial"/>
        </w:rPr>
        <w:t>Middle Tennessee State University</w:t>
      </w:r>
      <w:r w:rsidR="001D0A4D" w:rsidRPr="00D067C1">
        <w:rPr>
          <w:rFonts w:ascii="Arial" w:hAnsi="Arial" w:cs="Arial"/>
        </w:rPr>
        <w:t xml:space="preserve"> </w:t>
      </w:r>
      <w:r w:rsidRPr="00D067C1">
        <w:rPr>
          <w:rFonts w:ascii="Arial" w:hAnsi="Arial" w:cs="Arial"/>
        </w:rPr>
        <w:t>College of Behavioral and Health Sciences</w:t>
      </w:r>
      <w:r>
        <w:rPr>
          <w:rFonts w:ascii="Arial" w:hAnsi="Arial" w:cs="Arial"/>
        </w:rPr>
        <w:t>.</w:t>
      </w:r>
    </w:p>
    <w:p w14:paraId="2503E254" w14:textId="77777777" w:rsidR="001D0A4D" w:rsidRDefault="001D0A4D" w:rsidP="00977264">
      <w:pPr>
        <w:spacing w:after="0"/>
        <w:rPr>
          <w:rFonts w:ascii="Arial" w:hAnsi="Arial" w:cs="Arial"/>
        </w:rPr>
      </w:pPr>
    </w:p>
    <w:p w14:paraId="15ADA60F" w14:textId="77777777" w:rsidR="001D0A4D" w:rsidRDefault="00DB7822" w:rsidP="00977264">
      <w:pPr>
        <w:spacing w:after="0"/>
        <w:rPr>
          <w:rFonts w:ascii="Arial" w:hAnsi="Arial" w:cs="Arial"/>
        </w:rPr>
      </w:pPr>
      <w:r>
        <w:rPr>
          <w:rFonts w:ascii="Arial" w:hAnsi="Arial" w:cs="Arial"/>
        </w:rPr>
        <w:t xml:space="preserve">Conference editing services provided by Trent Jackson (they/them). </w:t>
      </w:r>
    </w:p>
    <w:p w14:paraId="025C83FA" w14:textId="65836527" w:rsidR="00C55456" w:rsidRPr="00366653" w:rsidRDefault="00977264" w:rsidP="00F74A1E">
      <w:pPr>
        <w:spacing w:after="0"/>
        <w:rPr>
          <w:rFonts w:ascii="Arial" w:hAnsi="Arial" w:cs="Arial"/>
        </w:rPr>
      </w:pPr>
      <w:r>
        <w:rPr>
          <w:rFonts w:ascii="Arial" w:hAnsi="Arial" w:cs="Arial"/>
        </w:rPr>
        <w:t>Conference graphics and artwork by Taylor Watson (he/him)</w:t>
      </w:r>
      <w:r w:rsidR="00FD0749">
        <w:rPr>
          <w:rFonts w:ascii="Arial" w:hAnsi="Arial" w:cs="Arial"/>
        </w:rPr>
        <w:t>.</w:t>
      </w:r>
    </w:p>
    <w:sectPr w:rsidR="00C55456" w:rsidRPr="0036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Heavy">
    <w:altName w:val="Calibri"/>
    <w:panose1 w:val="020B0703020203020204"/>
    <w:charset w:val="4D"/>
    <w:family w:val="swiss"/>
    <w:pitch w:val="variable"/>
    <w:sig w:usb0="800000AF" w:usb1="5000204A" w:usb2="00000000" w:usb3="00000000" w:csb0="0000009B" w:csb1="00000000"/>
  </w:font>
  <w:font w:name="Avenir-Book">
    <w:altName w:val="Calibri"/>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3B"/>
    <w:rsid w:val="000067F4"/>
    <w:rsid w:val="00030363"/>
    <w:rsid w:val="000314B9"/>
    <w:rsid w:val="000314E0"/>
    <w:rsid w:val="00047E4C"/>
    <w:rsid w:val="000764F5"/>
    <w:rsid w:val="00082BFA"/>
    <w:rsid w:val="000A0E8A"/>
    <w:rsid w:val="000E05DB"/>
    <w:rsid w:val="000F24F2"/>
    <w:rsid w:val="0013320D"/>
    <w:rsid w:val="001411CF"/>
    <w:rsid w:val="00141653"/>
    <w:rsid w:val="00145101"/>
    <w:rsid w:val="00162138"/>
    <w:rsid w:val="00175299"/>
    <w:rsid w:val="00196583"/>
    <w:rsid w:val="001A6876"/>
    <w:rsid w:val="001B33B0"/>
    <w:rsid w:val="001D0A4D"/>
    <w:rsid w:val="001D0E21"/>
    <w:rsid w:val="001D54DB"/>
    <w:rsid w:val="001D67C9"/>
    <w:rsid w:val="001E110B"/>
    <w:rsid w:val="001E1E58"/>
    <w:rsid w:val="001E6866"/>
    <w:rsid w:val="001F051C"/>
    <w:rsid w:val="001F1E32"/>
    <w:rsid w:val="00200896"/>
    <w:rsid w:val="00201E6B"/>
    <w:rsid w:val="0020489C"/>
    <w:rsid w:val="00222408"/>
    <w:rsid w:val="00235C77"/>
    <w:rsid w:val="00261BE0"/>
    <w:rsid w:val="00272B53"/>
    <w:rsid w:val="002A66F9"/>
    <w:rsid w:val="002A6B68"/>
    <w:rsid w:val="002C11C6"/>
    <w:rsid w:val="002C215E"/>
    <w:rsid w:val="002C4969"/>
    <w:rsid w:val="002E1EF4"/>
    <w:rsid w:val="002F2B6E"/>
    <w:rsid w:val="002F515D"/>
    <w:rsid w:val="002F58B2"/>
    <w:rsid w:val="003159B5"/>
    <w:rsid w:val="00316F2E"/>
    <w:rsid w:val="00346D3F"/>
    <w:rsid w:val="003552CA"/>
    <w:rsid w:val="00355401"/>
    <w:rsid w:val="00361312"/>
    <w:rsid w:val="00366653"/>
    <w:rsid w:val="003722C7"/>
    <w:rsid w:val="003962C8"/>
    <w:rsid w:val="003B2691"/>
    <w:rsid w:val="003C2A01"/>
    <w:rsid w:val="004147A4"/>
    <w:rsid w:val="00426379"/>
    <w:rsid w:val="00445D23"/>
    <w:rsid w:val="004636BB"/>
    <w:rsid w:val="0048495D"/>
    <w:rsid w:val="004A77F1"/>
    <w:rsid w:val="004B081A"/>
    <w:rsid w:val="004E7700"/>
    <w:rsid w:val="004F6390"/>
    <w:rsid w:val="00504B31"/>
    <w:rsid w:val="00516F8B"/>
    <w:rsid w:val="005257C6"/>
    <w:rsid w:val="00535F90"/>
    <w:rsid w:val="00547A9D"/>
    <w:rsid w:val="005579A2"/>
    <w:rsid w:val="005609E4"/>
    <w:rsid w:val="005A012E"/>
    <w:rsid w:val="005A5430"/>
    <w:rsid w:val="005B53A4"/>
    <w:rsid w:val="005D2CE4"/>
    <w:rsid w:val="005D38D5"/>
    <w:rsid w:val="005D7D68"/>
    <w:rsid w:val="005F69BC"/>
    <w:rsid w:val="006049B7"/>
    <w:rsid w:val="00605484"/>
    <w:rsid w:val="00626124"/>
    <w:rsid w:val="00626376"/>
    <w:rsid w:val="00630708"/>
    <w:rsid w:val="006363E6"/>
    <w:rsid w:val="00647E9A"/>
    <w:rsid w:val="00670612"/>
    <w:rsid w:val="006754A8"/>
    <w:rsid w:val="0068413E"/>
    <w:rsid w:val="00692EA7"/>
    <w:rsid w:val="006B5382"/>
    <w:rsid w:val="006C2AC0"/>
    <w:rsid w:val="006F6F30"/>
    <w:rsid w:val="0071388C"/>
    <w:rsid w:val="00723FE8"/>
    <w:rsid w:val="00733045"/>
    <w:rsid w:val="00775ABB"/>
    <w:rsid w:val="007B0645"/>
    <w:rsid w:val="007B4FDC"/>
    <w:rsid w:val="00811D15"/>
    <w:rsid w:val="00813312"/>
    <w:rsid w:val="00815D76"/>
    <w:rsid w:val="008232F8"/>
    <w:rsid w:val="0082379A"/>
    <w:rsid w:val="00845E59"/>
    <w:rsid w:val="00861FF4"/>
    <w:rsid w:val="00871B85"/>
    <w:rsid w:val="00897851"/>
    <w:rsid w:val="008A1716"/>
    <w:rsid w:val="008E3B3E"/>
    <w:rsid w:val="008F7D85"/>
    <w:rsid w:val="00907623"/>
    <w:rsid w:val="00934A13"/>
    <w:rsid w:val="00935ED7"/>
    <w:rsid w:val="009705A2"/>
    <w:rsid w:val="00977264"/>
    <w:rsid w:val="00985035"/>
    <w:rsid w:val="00993A3B"/>
    <w:rsid w:val="009955F5"/>
    <w:rsid w:val="009A3439"/>
    <w:rsid w:val="009C5CAC"/>
    <w:rsid w:val="009C620D"/>
    <w:rsid w:val="009D2260"/>
    <w:rsid w:val="00A16DAE"/>
    <w:rsid w:val="00A207F2"/>
    <w:rsid w:val="00A40EBD"/>
    <w:rsid w:val="00A535D1"/>
    <w:rsid w:val="00AC2A61"/>
    <w:rsid w:val="00AC66EE"/>
    <w:rsid w:val="00AD0D5C"/>
    <w:rsid w:val="00AD30D4"/>
    <w:rsid w:val="00AD502D"/>
    <w:rsid w:val="00AD539B"/>
    <w:rsid w:val="00AD79CD"/>
    <w:rsid w:val="00B01127"/>
    <w:rsid w:val="00B10450"/>
    <w:rsid w:val="00B43E68"/>
    <w:rsid w:val="00B7183F"/>
    <w:rsid w:val="00B86D5A"/>
    <w:rsid w:val="00BB7583"/>
    <w:rsid w:val="00BC4BC3"/>
    <w:rsid w:val="00BC58C4"/>
    <w:rsid w:val="00BD45D7"/>
    <w:rsid w:val="00BF3201"/>
    <w:rsid w:val="00C15CC9"/>
    <w:rsid w:val="00C24AEB"/>
    <w:rsid w:val="00C26B56"/>
    <w:rsid w:val="00C3122B"/>
    <w:rsid w:val="00C33032"/>
    <w:rsid w:val="00C37A0B"/>
    <w:rsid w:val="00C55456"/>
    <w:rsid w:val="00C638A1"/>
    <w:rsid w:val="00C672E9"/>
    <w:rsid w:val="00C718DD"/>
    <w:rsid w:val="00C727C9"/>
    <w:rsid w:val="00C76CD7"/>
    <w:rsid w:val="00CA153F"/>
    <w:rsid w:val="00CA4727"/>
    <w:rsid w:val="00CA539F"/>
    <w:rsid w:val="00CB56E7"/>
    <w:rsid w:val="00CC2F0A"/>
    <w:rsid w:val="00CD7FDD"/>
    <w:rsid w:val="00D2669D"/>
    <w:rsid w:val="00D74648"/>
    <w:rsid w:val="00D7469A"/>
    <w:rsid w:val="00D77E5A"/>
    <w:rsid w:val="00DA0743"/>
    <w:rsid w:val="00DA6AB5"/>
    <w:rsid w:val="00DB53E1"/>
    <w:rsid w:val="00DB7822"/>
    <w:rsid w:val="00DD6402"/>
    <w:rsid w:val="00DE055E"/>
    <w:rsid w:val="00DE7D59"/>
    <w:rsid w:val="00DF34CA"/>
    <w:rsid w:val="00E10258"/>
    <w:rsid w:val="00E12FDD"/>
    <w:rsid w:val="00E14C05"/>
    <w:rsid w:val="00E17029"/>
    <w:rsid w:val="00E5243E"/>
    <w:rsid w:val="00E66C40"/>
    <w:rsid w:val="00E76EBF"/>
    <w:rsid w:val="00E93D61"/>
    <w:rsid w:val="00E93F4A"/>
    <w:rsid w:val="00EA220F"/>
    <w:rsid w:val="00EB6ED3"/>
    <w:rsid w:val="00ED15D2"/>
    <w:rsid w:val="00ED7599"/>
    <w:rsid w:val="00ED79A0"/>
    <w:rsid w:val="00EE16E9"/>
    <w:rsid w:val="00EE709F"/>
    <w:rsid w:val="00F17905"/>
    <w:rsid w:val="00F27C30"/>
    <w:rsid w:val="00F32AC4"/>
    <w:rsid w:val="00F4441E"/>
    <w:rsid w:val="00F613F6"/>
    <w:rsid w:val="00F70F20"/>
    <w:rsid w:val="00F74A1E"/>
    <w:rsid w:val="00F94312"/>
    <w:rsid w:val="00FA4ED3"/>
    <w:rsid w:val="00FB10BE"/>
    <w:rsid w:val="00FC35D1"/>
    <w:rsid w:val="00FD0749"/>
    <w:rsid w:val="00FD19B0"/>
    <w:rsid w:val="00FD41D4"/>
    <w:rsid w:val="00FD6BB2"/>
    <w:rsid w:val="00FE0AE5"/>
    <w:rsid w:val="00FE0BCB"/>
    <w:rsid w:val="00FF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CCE1"/>
  <w15:chartTrackingRefBased/>
  <w15:docId w15:val="{BD4D983F-EC4A-43BF-A9D2-347338F1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93A3B"/>
    <w:pPr>
      <w:spacing w:after="200" w:line="240" w:lineRule="auto"/>
    </w:pPr>
    <w:rPr>
      <w:rFonts w:eastAsiaTheme="minorEastAsia"/>
      <w:sz w:val="24"/>
      <w:szCs w:val="24"/>
      <w:lang w:eastAsia="ja-JP"/>
    </w:rPr>
  </w:style>
  <w:style w:type="paragraph" w:styleId="Heading1">
    <w:name w:val="heading 1"/>
    <w:basedOn w:val="Normal"/>
    <w:link w:val="Heading1Char"/>
    <w:uiPriority w:val="99"/>
    <w:qFormat/>
    <w:rsid w:val="00993A3B"/>
    <w:pPr>
      <w:widowControl w:val="0"/>
      <w:autoSpaceDE w:val="0"/>
      <w:autoSpaceDN w:val="0"/>
      <w:adjustRightInd w:val="0"/>
      <w:spacing w:before="180" w:after="180" w:line="264" w:lineRule="atLeast"/>
      <w:textAlignment w:val="center"/>
      <w:outlineLvl w:val="0"/>
    </w:pPr>
    <w:rPr>
      <w:rFonts w:ascii="Avenir-Heavy" w:eastAsiaTheme="minorHAnsi" w:hAnsi="Avenir-Heavy" w:cs="Avenir-Heavy"/>
      <w:color w:val="167CD5"/>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93A3B"/>
    <w:rPr>
      <w:rFonts w:ascii="Avenir-Heavy" w:hAnsi="Avenir-Heavy" w:cs="Avenir-Heavy"/>
      <w:color w:val="167CD5"/>
      <w:sz w:val="24"/>
      <w:szCs w:val="24"/>
    </w:rPr>
  </w:style>
  <w:style w:type="paragraph" w:customStyle="1" w:styleId="BlockQuote">
    <w:name w:val="Block Quote"/>
    <w:basedOn w:val="Normal"/>
    <w:uiPriority w:val="99"/>
    <w:rsid w:val="00993A3B"/>
    <w:pPr>
      <w:widowControl w:val="0"/>
      <w:autoSpaceDE w:val="0"/>
      <w:autoSpaceDN w:val="0"/>
      <w:adjustRightInd w:val="0"/>
      <w:spacing w:after="180" w:line="280" w:lineRule="atLeast"/>
      <w:ind w:left="360"/>
      <w:textAlignment w:val="center"/>
    </w:pPr>
    <w:rPr>
      <w:rFonts w:ascii="Avenir-Book" w:eastAsiaTheme="minorHAnsi" w:hAnsi="Avenir-Book" w:cs="Avenir-Book"/>
      <w:color w:val="000000"/>
      <w:sz w:val="20"/>
      <w:szCs w:val="20"/>
      <w:lang w:eastAsia="en-US"/>
    </w:rPr>
  </w:style>
  <w:style w:type="character" w:styleId="CommentReference">
    <w:name w:val="annotation reference"/>
    <w:basedOn w:val="DefaultParagraphFont"/>
    <w:uiPriority w:val="99"/>
    <w:semiHidden/>
    <w:unhideWhenUsed/>
    <w:rsid w:val="00ED15D2"/>
    <w:rPr>
      <w:sz w:val="18"/>
      <w:szCs w:val="18"/>
    </w:rPr>
  </w:style>
  <w:style w:type="paragraph" w:styleId="CommentText">
    <w:name w:val="annotation text"/>
    <w:basedOn w:val="Normal"/>
    <w:link w:val="CommentTextChar"/>
    <w:uiPriority w:val="99"/>
    <w:unhideWhenUsed/>
    <w:rsid w:val="00ED15D2"/>
  </w:style>
  <w:style w:type="character" w:customStyle="1" w:styleId="CommentTextChar">
    <w:name w:val="Comment Text Char"/>
    <w:basedOn w:val="DefaultParagraphFont"/>
    <w:link w:val="CommentText"/>
    <w:uiPriority w:val="99"/>
    <w:rsid w:val="00ED15D2"/>
    <w:rPr>
      <w:rFonts w:eastAsiaTheme="minorEastAsia"/>
      <w:sz w:val="24"/>
      <w:szCs w:val="24"/>
      <w:lang w:eastAsia="ja-JP"/>
    </w:rPr>
  </w:style>
  <w:style w:type="paragraph" w:styleId="CommentSubject">
    <w:name w:val="annotation subject"/>
    <w:basedOn w:val="CommentText"/>
    <w:next w:val="CommentText"/>
    <w:link w:val="CommentSubjectChar"/>
    <w:uiPriority w:val="99"/>
    <w:semiHidden/>
    <w:unhideWhenUsed/>
    <w:rsid w:val="00ED15D2"/>
    <w:rPr>
      <w:b/>
      <w:bCs/>
      <w:sz w:val="20"/>
      <w:szCs w:val="20"/>
    </w:rPr>
  </w:style>
  <w:style w:type="character" w:customStyle="1" w:styleId="CommentSubjectChar">
    <w:name w:val="Comment Subject Char"/>
    <w:basedOn w:val="CommentTextChar"/>
    <w:link w:val="CommentSubject"/>
    <w:uiPriority w:val="99"/>
    <w:semiHidden/>
    <w:rsid w:val="00ED15D2"/>
    <w:rPr>
      <w:rFonts w:eastAsiaTheme="minorEastAsia"/>
      <w:b/>
      <w:bCs/>
      <w:sz w:val="20"/>
      <w:szCs w:val="20"/>
      <w:lang w:eastAsia="ja-JP"/>
    </w:rPr>
  </w:style>
  <w:style w:type="paragraph" w:styleId="BalloonText">
    <w:name w:val="Balloon Text"/>
    <w:basedOn w:val="Normal"/>
    <w:link w:val="BalloonTextChar"/>
    <w:uiPriority w:val="99"/>
    <w:semiHidden/>
    <w:unhideWhenUsed/>
    <w:rsid w:val="00ED15D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15D2"/>
    <w:rPr>
      <w:rFonts w:ascii="Times New Roman" w:eastAsiaTheme="minorEastAsia" w:hAnsi="Times New Roman" w:cs="Times New Roman"/>
      <w:sz w:val="18"/>
      <w:szCs w:val="18"/>
      <w:lang w:eastAsia="ja-JP"/>
    </w:rPr>
  </w:style>
  <w:style w:type="character" w:styleId="Strong">
    <w:name w:val="Strong"/>
    <w:basedOn w:val="DefaultParagraphFont"/>
    <w:uiPriority w:val="22"/>
    <w:qFormat/>
    <w:rsid w:val="00C15CC9"/>
    <w:rPr>
      <w:b/>
      <w:bCs/>
    </w:rPr>
  </w:style>
  <w:style w:type="paragraph" w:customStyle="1" w:styleId="Default">
    <w:name w:val="Default"/>
    <w:rsid w:val="006B538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Revision">
    <w:name w:val="Revision"/>
    <w:hidden/>
    <w:uiPriority w:val="99"/>
    <w:semiHidden/>
    <w:rsid w:val="00630708"/>
    <w:pPr>
      <w:spacing w:after="0" w:line="240" w:lineRule="auto"/>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535941">
      <w:bodyDiv w:val="1"/>
      <w:marLeft w:val="0"/>
      <w:marRight w:val="0"/>
      <w:marTop w:val="0"/>
      <w:marBottom w:val="0"/>
      <w:divBdr>
        <w:top w:val="none" w:sz="0" w:space="0" w:color="auto"/>
        <w:left w:val="none" w:sz="0" w:space="0" w:color="auto"/>
        <w:bottom w:val="none" w:sz="0" w:space="0" w:color="auto"/>
        <w:right w:val="none" w:sz="0" w:space="0" w:color="auto"/>
      </w:divBdr>
    </w:div>
    <w:div w:id="324166322">
      <w:bodyDiv w:val="1"/>
      <w:marLeft w:val="0"/>
      <w:marRight w:val="0"/>
      <w:marTop w:val="0"/>
      <w:marBottom w:val="0"/>
      <w:divBdr>
        <w:top w:val="none" w:sz="0" w:space="0" w:color="auto"/>
        <w:left w:val="none" w:sz="0" w:space="0" w:color="auto"/>
        <w:bottom w:val="none" w:sz="0" w:space="0" w:color="auto"/>
        <w:right w:val="none" w:sz="0" w:space="0" w:color="auto"/>
      </w:divBdr>
    </w:div>
    <w:div w:id="906308087">
      <w:bodyDiv w:val="1"/>
      <w:marLeft w:val="0"/>
      <w:marRight w:val="0"/>
      <w:marTop w:val="0"/>
      <w:marBottom w:val="0"/>
      <w:divBdr>
        <w:top w:val="none" w:sz="0" w:space="0" w:color="auto"/>
        <w:left w:val="none" w:sz="0" w:space="0" w:color="auto"/>
        <w:bottom w:val="none" w:sz="0" w:space="0" w:color="auto"/>
        <w:right w:val="none" w:sz="0" w:space="0" w:color="auto"/>
      </w:divBdr>
    </w:div>
    <w:div w:id="1011296957">
      <w:bodyDiv w:val="1"/>
      <w:marLeft w:val="0"/>
      <w:marRight w:val="0"/>
      <w:marTop w:val="0"/>
      <w:marBottom w:val="0"/>
      <w:divBdr>
        <w:top w:val="none" w:sz="0" w:space="0" w:color="auto"/>
        <w:left w:val="none" w:sz="0" w:space="0" w:color="auto"/>
        <w:bottom w:val="none" w:sz="0" w:space="0" w:color="auto"/>
        <w:right w:val="none" w:sz="0" w:space="0" w:color="auto"/>
      </w:divBdr>
    </w:div>
    <w:div w:id="1066882873">
      <w:bodyDiv w:val="1"/>
      <w:marLeft w:val="0"/>
      <w:marRight w:val="0"/>
      <w:marTop w:val="0"/>
      <w:marBottom w:val="0"/>
      <w:divBdr>
        <w:top w:val="none" w:sz="0" w:space="0" w:color="auto"/>
        <w:left w:val="none" w:sz="0" w:space="0" w:color="auto"/>
        <w:bottom w:val="none" w:sz="0" w:space="0" w:color="auto"/>
        <w:right w:val="none" w:sz="0" w:space="0" w:color="auto"/>
      </w:divBdr>
    </w:div>
    <w:div w:id="1113020105">
      <w:bodyDiv w:val="1"/>
      <w:marLeft w:val="0"/>
      <w:marRight w:val="0"/>
      <w:marTop w:val="0"/>
      <w:marBottom w:val="0"/>
      <w:divBdr>
        <w:top w:val="none" w:sz="0" w:space="0" w:color="auto"/>
        <w:left w:val="none" w:sz="0" w:space="0" w:color="auto"/>
        <w:bottom w:val="none" w:sz="0" w:space="0" w:color="auto"/>
        <w:right w:val="none" w:sz="0" w:space="0" w:color="auto"/>
      </w:divBdr>
    </w:div>
    <w:div w:id="1442533503">
      <w:bodyDiv w:val="1"/>
      <w:marLeft w:val="0"/>
      <w:marRight w:val="0"/>
      <w:marTop w:val="0"/>
      <w:marBottom w:val="0"/>
      <w:divBdr>
        <w:top w:val="none" w:sz="0" w:space="0" w:color="auto"/>
        <w:left w:val="none" w:sz="0" w:space="0" w:color="auto"/>
        <w:bottom w:val="none" w:sz="0" w:space="0" w:color="auto"/>
        <w:right w:val="none" w:sz="0" w:space="0" w:color="auto"/>
      </w:divBdr>
    </w:div>
    <w:div w:id="1651715083">
      <w:bodyDiv w:val="1"/>
      <w:marLeft w:val="0"/>
      <w:marRight w:val="0"/>
      <w:marTop w:val="0"/>
      <w:marBottom w:val="0"/>
      <w:divBdr>
        <w:top w:val="none" w:sz="0" w:space="0" w:color="auto"/>
        <w:left w:val="none" w:sz="0" w:space="0" w:color="auto"/>
        <w:bottom w:val="none" w:sz="0" w:space="0" w:color="auto"/>
        <w:right w:val="none" w:sz="0" w:space="0" w:color="auto"/>
      </w:divBdr>
    </w:div>
    <w:div w:id="1755013580">
      <w:bodyDiv w:val="1"/>
      <w:marLeft w:val="0"/>
      <w:marRight w:val="0"/>
      <w:marTop w:val="0"/>
      <w:marBottom w:val="0"/>
      <w:divBdr>
        <w:top w:val="none" w:sz="0" w:space="0" w:color="auto"/>
        <w:left w:val="none" w:sz="0" w:space="0" w:color="auto"/>
        <w:bottom w:val="none" w:sz="0" w:space="0" w:color="auto"/>
        <w:right w:val="none" w:sz="0" w:space="0" w:color="auto"/>
      </w:divBdr>
    </w:div>
    <w:div w:id="1862275658">
      <w:bodyDiv w:val="1"/>
      <w:marLeft w:val="0"/>
      <w:marRight w:val="0"/>
      <w:marTop w:val="0"/>
      <w:marBottom w:val="0"/>
      <w:divBdr>
        <w:top w:val="none" w:sz="0" w:space="0" w:color="auto"/>
        <w:left w:val="none" w:sz="0" w:space="0" w:color="auto"/>
        <w:bottom w:val="none" w:sz="0" w:space="0" w:color="auto"/>
        <w:right w:val="none" w:sz="0" w:space="0" w:color="auto"/>
      </w:divBdr>
    </w:div>
    <w:div w:id="1904753727">
      <w:bodyDiv w:val="1"/>
      <w:marLeft w:val="0"/>
      <w:marRight w:val="0"/>
      <w:marTop w:val="0"/>
      <w:marBottom w:val="0"/>
      <w:divBdr>
        <w:top w:val="none" w:sz="0" w:space="0" w:color="auto"/>
        <w:left w:val="none" w:sz="0" w:space="0" w:color="auto"/>
        <w:bottom w:val="none" w:sz="0" w:space="0" w:color="auto"/>
        <w:right w:val="none" w:sz="0" w:space="0" w:color="auto"/>
      </w:divBdr>
    </w:div>
    <w:div w:id="20339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(Bea) Perdue</dc:creator>
  <cp:keywords/>
  <dc:description/>
  <cp:lastModifiedBy>William Langston</cp:lastModifiedBy>
  <cp:revision>12</cp:revision>
  <cp:lastPrinted>2024-04-23T12:30:00Z</cp:lastPrinted>
  <dcterms:created xsi:type="dcterms:W3CDTF">2024-04-23T12:29:00Z</dcterms:created>
  <dcterms:modified xsi:type="dcterms:W3CDTF">2025-03-29T20:05:00Z</dcterms:modified>
</cp:coreProperties>
</file>